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440" w:lineRule="exact"/>
        <w:outlineLvl w:val="0"/>
        <w:rPr>
          <w:rFonts w:hint="default" w:ascii="Times New Roman" w:hAnsi="Times New Roman" w:eastAsia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bCs/>
          <w:kern w:val="0"/>
          <w:sz w:val="32"/>
          <w:szCs w:val="32"/>
          <w:lang w:val="en-US" w:eastAsia="zh-CN"/>
        </w:rPr>
        <w:t>附件3</w:t>
      </w:r>
      <w:bookmarkStart w:id="1" w:name="_GoBack"/>
      <w:bookmarkEnd w:id="1"/>
    </w:p>
    <w:p>
      <w:pPr>
        <w:spacing w:after="156" w:afterLines="50" w:line="590" w:lineRule="exact"/>
        <w:jc w:val="center"/>
        <w:rPr>
          <w:rFonts w:hint="eastAsia" w:eastAsia="方正小标宋简体"/>
          <w:sz w:val="36"/>
          <w:szCs w:val="44"/>
          <w:lang w:val="en-US" w:eastAsia="zh-CN"/>
        </w:rPr>
      </w:pPr>
      <w:r>
        <w:rPr>
          <w:rFonts w:hint="eastAsia" w:eastAsia="方正小标宋简体"/>
          <w:sz w:val="36"/>
          <w:szCs w:val="44"/>
        </w:rPr>
        <w:t>常州</w:t>
      </w:r>
      <w:r>
        <w:rPr>
          <w:rFonts w:hint="eastAsia" w:eastAsia="方正小标宋简体"/>
          <w:sz w:val="36"/>
          <w:szCs w:val="44"/>
          <w:lang w:val="en-US" w:eastAsia="zh-CN"/>
        </w:rPr>
        <w:t>开放大学 江苏城市职业学院常州办学点</w:t>
      </w:r>
    </w:p>
    <w:p>
      <w:pPr>
        <w:spacing w:after="156" w:afterLines="50" w:line="590" w:lineRule="exact"/>
        <w:jc w:val="center"/>
        <w:rPr>
          <w:rFonts w:eastAsia="方正小标宋简体"/>
          <w:sz w:val="36"/>
          <w:szCs w:val="44"/>
        </w:rPr>
      </w:pPr>
      <w:r>
        <w:rPr>
          <w:rFonts w:hint="eastAsia" w:eastAsia="方正小标宋简体"/>
          <w:sz w:val="36"/>
          <w:szCs w:val="44"/>
        </w:rPr>
        <w:t>五年制高职产</w:t>
      </w:r>
      <w:r>
        <w:rPr>
          <w:rFonts w:eastAsia="方正小标宋简体"/>
          <w:sz w:val="36"/>
          <w:szCs w:val="44"/>
        </w:rPr>
        <w:t>业教授</w:t>
      </w:r>
      <w:r>
        <w:rPr>
          <w:rFonts w:hint="eastAsia" w:eastAsia="方正小标宋简体"/>
          <w:sz w:val="36"/>
          <w:szCs w:val="44"/>
        </w:rPr>
        <w:t>申报</w:t>
      </w:r>
      <w:r>
        <w:rPr>
          <w:rFonts w:eastAsia="方正小标宋简体"/>
          <w:sz w:val="36"/>
          <w:szCs w:val="44"/>
        </w:rPr>
        <w:t>汇总表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730"/>
        <w:gridCol w:w="1296"/>
        <w:gridCol w:w="723"/>
        <w:gridCol w:w="718"/>
        <w:gridCol w:w="1565"/>
        <w:gridCol w:w="1279"/>
        <w:gridCol w:w="1279"/>
        <w:gridCol w:w="1350"/>
        <w:gridCol w:w="1310"/>
        <w:gridCol w:w="995"/>
        <w:gridCol w:w="1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1" w:type="pc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610" w:type="pc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院</w:t>
            </w:r>
          </w:p>
        </w:tc>
        <w:tc>
          <w:tcPr>
            <w:tcW w:w="457" w:type="pc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产业教授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姓名</w:t>
            </w:r>
          </w:p>
        </w:tc>
        <w:tc>
          <w:tcPr>
            <w:tcW w:w="255" w:type="pc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性别</w:t>
            </w:r>
          </w:p>
        </w:tc>
        <w:tc>
          <w:tcPr>
            <w:tcW w:w="253" w:type="pc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年龄</w:t>
            </w:r>
          </w:p>
        </w:tc>
        <w:tc>
          <w:tcPr>
            <w:tcW w:w="552" w:type="pc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学历/学位</w:t>
            </w:r>
          </w:p>
        </w:tc>
        <w:tc>
          <w:tcPr>
            <w:tcW w:w="451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专业领域</w:t>
            </w:r>
          </w:p>
        </w:tc>
        <w:tc>
          <w:tcPr>
            <w:tcW w:w="451" w:type="pc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专业技术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职务</w:t>
            </w:r>
          </w:p>
        </w:tc>
        <w:tc>
          <w:tcPr>
            <w:tcW w:w="476" w:type="pc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工作单位</w:t>
            </w:r>
          </w:p>
          <w:p>
            <w:pPr>
              <w:jc w:val="center"/>
              <w:rPr>
                <w:rFonts w:ascii="黑体" w:hAnsi="黑体" w:eastAsia="黑体"/>
                <w:dstrike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及职务</w:t>
            </w:r>
          </w:p>
        </w:tc>
        <w:tc>
          <w:tcPr>
            <w:tcW w:w="462" w:type="pc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所在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市、区</w:t>
            </w:r>
          </w:p>
        </w:tc>
        <w:tc>
          <w:tcPr>
            <w:tcW w:w="351" w:type="pc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人才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类别</w:t>
            </w:r>
          </w:p>
        </w:tc>
        <w:tc>
          <w:tcPr>
            <w:tcW w:w="479" w:type="pct"/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突出贡献</w:t>
            </w:r>
          </w:p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方面类型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1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610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1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1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610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1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1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610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1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1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610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52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1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300" w:lineRule="auto"/>
        <w:ind w:left="720" w:hanging="720" w:hangingChars="300"/>
        <w:rPr>
          <w:rFonts w:ascii="仿宋_GB2312" w:eastAsia="仿宋_GB2312"/>
          <w:bCs/>
          <w:sz w:val="24"/>
          <w:szCs w:val="21"/>
        </w:rPr>
      </w:pPr>
      <w:r>
        <w:rPr>
          <w:rFonts w:hint="eastAsia" w:ascii="仿宋_GB2312" w:eastAsia="仿宋_GB2312"/>
          <w:bCs/>
          <w:sz w:val="24"/>
          <w:szCs w:val="21"/>
        </w:rPr>
        <w:t>备注：1.人才类别参照《常州</w:t>
      </w:r>
      <w:r>
        <w:rPr>
          <w:rFonts w:hint="eastAsia" w:ascii="仿宋_GB2312" w:eastAsia="仿宋_GB2312"/>
          <w:bCs/>
          <w:sz w:val="24"/>
          <w:szCs w:val="21"/>
          <w:lang w:val="en-US" w:eastAsia="zh-CN"/>
        </w:rPr>
        <w:t>开放大学 江苏城市职业学院常州办学点</w:t>
      </w:r>
      <w:bookmarkStart w:id="0" w:name="OLE_LINK1"/>
      <w:r>
        <w:rPr>
          <w:rFonts w:hint="eastAsia" w:ascii="仿宋_GB2312" w:eastAsia="仿宋_GB2312"/>
          <w:bCs/>
          <w:sz w:val="24"/>
          <w:szCs w:val="21"/>
        </w:rPr>
        <w:t>五年制高职</w:t>
      </w:r>
      <w:bookmarkEnd w:id="0"/>
      <w:r>
        <w:rPr>
          <w:rFonts w:hint="eastAsia" w:ascii="仿宋_GB2312" w:eastAsia="仿宋_GB2312"/>
          <w:bCs/>
          <w:sz w:val="24"/>
          <w:szCs w:val="21"/>
        </w:rPr>
        <w:t>产业教授选聘办法》“第三章 选聘条件”填写；</w:t>
      </w:r>
    </w:p>
    <w:p>
      <w:pPr>
        <w:spacing w:line="300" w:lineRule="auto"/>
        <w:ind w:left="708" w:leftChars="337"/>
        <w:rPr>
          <w:rFonts w:ascii="仿宋_GB2312" w:eastAsia="仿宋_GB2312"/>
          <w:bCs/>
          <w:sz w:val="24"/>
          <w:szCs w:val="21"/>
        </w:rPr>
      </w:pPr>
      <w:r>
        <w:rPr>
          <w:rFonts w:hint="eastAsia" w:ascii="仿宋_GB2312" w:eastAsia="仿宋_GB2312"/>
          <w:bCs/>
          <w:sz w:val="24"/>
          <w:szCs w:val="21"/>
        </w:rPr>
        <w:t>2.“突出贡献方面类型”指创新创优、技术攻关、科技成果转化、授艺带徒、传统工艺传承等。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5A840A4-AED2-40FF-BBD4-99297183D66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F1AD7C5-9B88-4AAE-BBF9-52C6B87B7AE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5CE4DB3-B496-4668-BA3C-9AA58195670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A2FDBF69-BC0B-490E-9108-CAFC4CB43EA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5F7"/>
    <w:rsid w:val="000040DC"/>
    <w:rsid w:val="000760CE"/>
    <w:rsid w:val="000C68B2"/>
    <w:rsid w:val="000D05EC"/>
    <w:rsid w:val="001B1453"/>
    <w:rsid w:val="00244F4F"/>
    <w:rsid w:val="004E6480"/>
    <w:rsid w:val="00501204"/>
    <w:rsid w:val="005666D0"/>
    <w:rsid w:val="00617D77"/>
    <w:rsid w:val="006A0FFE"/>
    <w:rsid w:val="006E151A"/>
    <w:rsid w:val="006F02A3"/>
    <w:rsid w:val="007A0C78"/>
    <w:rsid w:val="007A6784"/>
    <w:rsid w:val="007D5BFF"/>
    <w:rsid w:val="00842D03"/>
    <w:rsid w:val="00896952"/>
    <w:rsid w:val="00915F54"/>
    <w:rsid w:val="00A04491"/>
    <w:rsid w:val="00A052FF"/>
    <w:rsid w:val="00B435F7"/>
    <w:rsid w:val="00B64546"/>
    <w:rsid w:val="00B84DCB"/>
    <w:rsid w:val="00C01027"/>
    <w:rsid w:val="00CD5FF3"/>
    <w:rsid w:val="00D8395C"/>
    <w:rsid w:val="00E02BB1"/>
    <w:rsid w:val="00E43CF9"/>
    <w:rsid w:val="00EC444B"/>
    <w:rsid w:val="00ED1CCD"/>
    <w:rsid w:val="00FD3550"/>
    <w:rsid w:val="00FD4E58"/>
    <w:rsid w:val="238A1EC6"/>
    <w:rsid w:val="2D754A7C"/>
    <w:rsid w:val="3877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styleId="7">
    <w:name w:val="Strong"/>
    <w:basedOn w:val="6"/>
    <w:qFormat/>
    <w:uiPriority w:val="99"/>
    <w:rPr>
      <w:b/>
      <w:bCs/>
    </w:rPr>
  </w:style>
  <w:style w:type="character" w:customStyle="1" w:styleId="8">
    <w:name w:val="页眉 字符"/>
    <w:basedOn w:val="6"/>
    <w:link w:val="3"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191</Words>
  <Characters>193</Characters>
  <Lines>1</Lines>
  <Paragraphs>1</Paragraphs>
  <TotalTime>1</TotalTime>
  <ScaleCrop>false</ScaleCrop>
  <LinksUpToDate>false</LinksUpToDate>
  <CharactersWithSpaces>196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2022-07-11T02:44:00Z</dcterms:created>
  <dc:creator>周樱</dc:creator>
  <cp:lastModifiedBy>alag</cp:lastModifiedBy>
  <dcterms:modified xsi:type="dcterms:W3CDTF">2025-09-24T00:44:22Z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1F9FA6DCAD584778A4D83F2BA1127486</vt:lpwstr>
  </property>
</Properties>
</file>